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0BE" w:rsidRPr="004362DE" w:rsidRDefault="00B040BE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t>Chemistry 1</w:t>
      </w:r>
      <w:r w:rsidR="007A7505" w:rsidRPr="004362DE">
        <w:rPr>
          <w:rFonts w:ascii="Arial" w:hAnsi="Arial" w:cs="Arial"/>
        </w:rPr>
        <w:t>15</w:t>
      </w:r>
      <w:r w:rsidRPr="004362DE">
        <w:rPr>
          <w:rFonts w:ascii="Arial" w:hAnsi="Arial" w:cs="Arial"/>
        </w:rPr>
        <w:t xml:space="preserve"> 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Name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="008A0468">
        <w:rPr>
          <w:rFonts w:ascii="Arial" w:hAnsi="Arial" w:cs="Arial"/>
          <w:color w:val="0070C0"/>
          <w:u w:val="single"/>
        </w:rPr>
        <w:t>Key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</w:p>
    <w:p w:rsidR="00B040BE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7A7505" w:rsidRPr="004362DE" w:rsidRDefault="00B040BE">
      <w:p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Quiz </w:t>
      </w:r>
      <w:r w:rsidR="004720DB" w:rsidRPr="004362DE">
        <w:rPr>
          <w:rFonts w:ascii="Arial" w:hAnsi="Arial" w:cs="Arial"/>
        </w:rPr>
        <w:t>10</w:t>
      </w:r>
      <w:r w:rsidRPr="004362DE">
        <w:rPr>
          <w:rFonts w:ascii="Arial" w:hAnsi="Arial" w:cs="Arial"/>
        </w:rPr>
        <w:t>a</w:t>
      </w:r>
      <w:r w:rsidR="005436BC"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="004720DB" w:rsidRPr="004362DE">
        <w:rPr>
          <w:rFonts w:ascii="Arial" w:hAnsi="Arial" w:cs="Arial"/>
        </w:rPr>
        <w:t>May 11, 2010</w:t>
      </w:r>
    </w:p>
    <w:p w:rsidR="007A7505" w:rsidRPr="004362DE" w:rsidRDefault="005436BC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</w:t>
      </w:r>
      <w:r w:rsidR="007A7505" w:rsidRPr="004362DE">
        <w:rPr>
          <w:rFonts w:ascii="Arial" w:hAnsi="Arial" w:cs="Arial"/>
        </w:rPr>
        <w:t xml:space="preserve"> to receive credit.</w:t>
      </w:r>
      <w:r w:rsidRPr="004362DE">
        <w:rPr>
          <w:rFonts w:ascii="Arial" w:hAnsi="Arial" w:cs="Arial"/>
        </w:rPr>
        <w:t xml:space="preserve">  Use proper significant figures.</w:t>
      </w:r>
    </w:p>
    <w:p w:rsidR="009C572B" w:rsidRPr="004362DE" w:rsidRDefault="009C572B" w:rsidP="009C572B">
      <w:pPr>
        <w:rPr>
          <w:rFonts w:ascii="Arial" w:hAnsi="Arial" w:cs="Arial"/>
        </w:rPr>
      </w:pPr>
    </w:p>
    <w:p w:rsidR="004362DE" w:rsidRDefault="009C572B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>(5 points</w:t>
      </w:r>
      <w:r w:rsidR="004362DE" w:rsidRPr="004362DE">
        <w:rPr>
          <w:rFonts w:ascii="Arial" w:hAnsi="Arial" w:cs="Arial"/>
        </w:rPr>
        <w:t xml:space="preserve">) What will be the molarity of the resulting solutions made by mixing 145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r w:rsidR="004362DE">
        <w:rPr>
          <w:rFonts w:ascii="Arial" w:hAnsi="Arial" w:cs="Arial"/>
        </w:rPr>
        <w:t>0.687</w:t>
      </w:r>
      <w:r w:rsidR="004362DE" w:rsidRPr="004362DE">
        <w:rPr>
          <w:rFonts w:ascii="Arial" w:hAnsi="Arial" w:cs="Arial"/>
        </w:rPr>
        <w:t>5 M H</w:t>
      </w:r>
      <w:r w:rsidR="004362DE" w:rsidRPr="004362DE">
        <w:rPr>
          <w:rFonts w:ascii="Arial" w:hAnsi="Arial" w:cs="Arial"/>
          <w:vertAlign w:val="subscript"/>
        </w:rPr>
        <w:t>3</w:t>
      </w:r>
      <w:r w:rsidR="004362DE" w:rsidRPr="004362DE">
        <w:rPr>
          <w:rFonts w:ascii="Arial" w:hAnsi="Arial" w:cs="Arial"/>
        </w:rPr>
        <w:t>PO</w:t>
      </w:r>
      <w:r w:rsidR="004362DE" w:rsidRPr="004362DE">
        <w:rPr>
          <w:rFonts w:ascii="Arial" w:hAnsi="Arial" w:cs="Arial"/>
          <w:vertAlign w:val="subscript"/>
        </w:rPr>
        <w:t>4</w:t>
      </w:r>
      <w:r w:rsidR="004362DE" w:rsidRPr="004362DE">
        <w:rPr>
          <w:rFonts w:ascii="Arial" w:hAnsi="Arial" w:cs="Arial"/>
        </w:rPr>
        <w:t xml:space="preserve"> with 625 </w:t>
      </w:r>
      <w:proofErr w:type="spellStart"/>
      <w:r w:rsidR="004362DE" w:rsidRPr="004362DE">
        <w:rPr>
          <w:rFonts w:ascii="Arial" w:hAnsi="Arial" w:cs="Arial"/>
        </w:rPr>
        <w:t>mL</w:t>
      </w:r>
      <w:proofErr w:type="spellEnd"/>
      <w:r w:rsidR="004362DE" w:rsidRPr="004362DE">
        <w:rPr>
          <w:rFonts w:ascii="Arial" w:hAnsi="Arial" w:cs="Arial"/>
        </w:rPr>
        <w:t xml:space="preserve"> of </w:t>
      </w:r>
      <w:proofErr w:type="gramStart"/>
      <w:r w:rsidR="004362DE" w:rsidRPr="004362DE">
        <w:rPr>
          <w:rFonts w:ascii="Arial" w:hAnsi="Arial" w:cs="Arial"/>
        </w:rPr>
        <w:t>water.</w:t>
      </w:r>
      <w:proofErr w:type="gramEnd"/>
    </w:p>
    <w:p w:rsidR="00D9701E" w:rsidRDefault="00D9701E" w:rsidP="004362DE">
      <w:pPr>
        <w:rPr>
          <w:rFonts w:ascii="Arial" w:hAnsi="Arial" w:cs="Arial"/>
        </w:rPr>
      </w:pPr>
    </w:p>
    <w:p w:rsidR="004362DE" w:rsidRPr="00D9701E" w:rsidRDefault="008A0468" w:rsidP="004362DE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=0.6875 M</w:t>
      </w:r>
      <w:r w:rsidRPr="00D9701E">
        <w:rPr>
          <w:rFonts w:asciiTheme="majorHAnsi" w:hAnsiTheme="majorHAnsi" w:cs="Arial"/>
          <w:color w:val="0070C0"/>
        </w:rPr>
        <w:tab/>
      </w:r>
      <w:r w:rsidR="00D9701E"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 xml:space="preserve">=145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8A0468" w:rsidRPr="00D9701E" w:rsidRDefault="008A0468" w:rsidP="004362DE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gramStart"/>
      <w:r w:rsidRPr="00D9701E">
        <w:rPr>
          <w:rFonts w:asciiTheme="majorHAnsi" w:hAnsiTheme="majorHAnsi" w:cs="Arial"/>
          <w:color w:val="0070C0"/>
        </w:rPr>
        <w:t>= ?</w:t>
      </w:r>
      <w:proofErr w:type="gramEnd"/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</w:r>
      <w:r w:rsidR="00D9701E"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= 145 + 625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  <w:r w:rsidRPr="00D9701E">
        <w:rPr>
          <w:rFonts w:asciiTheme="majorHAnsi" w:hAnsiTheme="majorHAnsi" w:cs="Arial"/>
          <w:color w:val="0070C0"/>
        </w:rPr>
        <w:t xml:space="preserve"> = </w:t>
      </w:r>
      <w:r w:rsidR="00D9701E" w:rsidRPr="00D9701E">
        <w:rPr>
          <w:rFonts w:asciiTheme="majorHAnsi" w:hAnsiTheme="majorHAnsi" w:cs="Arial"/>
          <w:color w:val="0070C0"/>
        </w:rPr>
        <w:t xml:space="preserve">770 </w:t>
      </w:r>
      <w:proofErr w:type="spellStart"/>
      <w:r w:rsidR="00D9701E"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D9701E" w:rsidRPr="00D9701E" w:rsidRDefault="00D9701E" w:rsidP="004362DE">
      <w:pPr>
        <w:rPr>
          <w:rFonts w:ascii="Arial" w:hAnsi="Arial" w:cs="Arial"/>
          <w:color w:val="0070C0"/>
        </w:rPr>
      </w:pPr>
    </w:p>
    <w:p w:rsidR="004362DE" w:rsidRPr="00D9701E" w:rsidRDefault="00EA360D" w:rsidP="004362DE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</m:oMath>
      </m:oMathPara>
    </w:p>
    <w:p w:rsidR="004362DE" w:rsidRPr="00D9701E" w:rsidRDefault="004362DE" w:rsidP="004362DE">
      <w:pPr>
        <w:rPr>
          <w:rFonts w:ascii="Arial" w:hAnsi="Arial" w:cs="Arial"/>
          <w:color w:val="0070C0"/>
        </w:rPr>
      </w:pPr>
    </w:p>
    <w:p w:rsidR="004362DE" w:rsidRPr="00D9701E" w:rsidRDefault="00EA360D" w:rsidP="004362DE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=0.6875 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145 mL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770 mL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</w:rPr>
                <m:t>0.129 M</m:t>
              </m:r>
            </m:e>
          </m:borderBox>
        </m:oMath>
      </m:oMathPara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Default="004362DE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Use the equation to calculate the grams of calcium phosphate that can be produced from the reaction of 24.33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1.425 M calcium nitrate with excess sodium phosphate.</w:t>
      </w: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Pr="008A0468" w:rsidRDefault="004362DE" w:rsidP="004362DE">
      <w:pPr>
        <w:ind w:left="360"/>
        <w:rPr>
          <w:rFonts w:ascii="Arial" w:hAnsi="Arial" w:cs="Arial"/>
          <w:lang w:val="es-MX"/>
        </w:rPr>
      </w:pPr>
      <w:r w:rsidRPr="008A0468">
        <w:rPr>
          <w:rFonts w:ascii="Arial" w:hAnsi="Arial" w:cs="Arial"/>
          <w:lang w:val="es-MX"/>
        </w:rPr>
        <w:t xml:space="preserve">3 </w:t>
      </w:r>
      <w:proofErr w:type="gramStart"/>
      <w:r w:rsidRPr="008A0468">
        <w:rPr>
          <w:rFonts w:ascii="Arial" w:hAnsi="Arial" w:cs="Arial"/>
          <w:lang w:val="es-MX"/>
        </w:rPr>
        <w:t>Ca(</w:t>
      </w:r>
      <w:proofErr w:type="gramEnd"/>
      <w:r w:rsidRPr="008A0468">
        <w:rPr>
          <w:rFonts w:ascii="Arial" w:hAnsi="Arial" w:cs="Arial"/>
          <w:lang w:val="es-MX"/>
        </w:rPr>
        <w:t>NO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)</w:t>
      </w:r>
      <w:r w:rsidRPr="008A0468">
        <w:rPr>
          <w:rFonts w:ascii="Arial" w:hAnsi="Arial" w:cs="Arial"/>
          <w:vertAlign w:val="subscript"/>
          <w:lang w:val="es-MX"/>
        </w:rPr>
        <w:t>2</w:t>
      </w:r>
      <w:r w:rsidRPr="008A0468">
        <w:rPr>
          <w:rFonts w:ascii="Arial" w:hAnsi="Arial" w:cs="Arial"/>
          <w:lang w:val="es-MX"/>
        </w:rPr>
        <w:t>(</w:t>
      </w:r>
      <w:proofErr w:type="spellStart"/>
      <w:r w:rsidRPr="008A0468">
        <w:rPr>
          <w:rFonts w:ascii="Arial" w:hAnsi="Arial" w:cs="Arial"/>
          <w:lang w:val="es-MX"/>
        </w:rPr>
        <w:t>aq</w:t>
      </w:r>
      <w:proofErr w:type="spellEnd"/>
      <w:r w:rsidRPr="008A0468">
        <w:rPr>
          <w:rFonts w:ascii="Arial" w:hAnsi="Arial" w:cs="Arial"/>
          <w:lang w:val="es-MX"/>
        </w:rPr>
        <w:t>) + 2 Na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PO</w:t>
      </w:r>
      <w:r w:rsidRPr="008A0468">
        <w:rPr>
          <w:rFonts w:ascii="Arial" w:hAnsi="Arial" w:cs="Arial"/>
          <w:vertAlign w:val="subscript"/>
          <w:lang w:val="es-MX"/>
        </w:rPr>
        <w:t>4</w:t>
      </w:r>
      <w:r w:rsidRPr="008A0468">
        <w:rPr>
          <w:rFonts w:ascii="Arial" w:hAnsi="Arial" w:cs="Arial"/>
          <w:lang w:val="es-MX"/>
        </w:rPr>
        <w:t>(</w:t>
      </w:r>
      <w:proofErr w:type="spellStart"/>
      <w:r w:rsidRPr="008A0468">
        <w:rPr>
          <w:rFonts w:ascii="Arial" w:hAnsi="Arial" w:cs="Arial"/>
          <w:lang w:val="es-MX"/>
        </w:rPr>
        <w:t>aq</w:t>
      </w:r>
      <w:proofErr w:type="spellEnd"/>
      <w:r w:rsidRPr="008A0468">
        <w:rPr>
          <w:rFonts w:ascii="Arial" w:hAnsi="Arial" w:cs="Arial"/>
          <w:lang w:val="es-MX"/>
        </w:rPr>
        <w:t>) → Ca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(PO</w:t>
      </w:r>
      <w:r w:rsidRPr="008A0468">
        <w:rPr>
          <w:rFonts w:ascii="Arial" w:hAnsi="Arial" w:cs="Arial"/>
          <w:vertAlign w:val="subscript"/>
          <w:lang w:val="es-MX"/>
        </w:rPr>
        <w:t>4</w:t>
      </w:r>
      <w:r w:rsidRPr="008A0468">
        <w:rPr>
          <w:rFonts w:ascii="Arial" w:hAnsi="Arial" w:cs="Arial"/>
          <w:lang w:val="es-MX"/>
        </w:rPr>
        <w:t>)</w:t>
      </w:r>
      <w:r w:rsidRPr="008A0468">
        <w:rPr>
          <w:rFonts w:ascii="Arial" w:hAnsi="Arial" w:cs="Arial"/>
          <w:vertAlign w:val="subscript"/>
          <w:lang w:val="es-MX"/>
        </w:rPr>
        <w:t>2</w:t>
      </w:r>
      <w:r w:rsidRPr="008A0468">
        <w:rPr>
          <w:rFonts w:ascii="Arial" w:hAnsi="Arial" w:cs="Arial"/>
          <w:lang w:val="es-MX"/>
        </w:rPr>
        <w:t>(s) + 6 NaNO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(</w:t>
      </w:r>
      <w:proofErr w:type="spellStart"/>
      <w:r w:rsidRPr="008A0468">
        <w:rPr>
          <w:rFonts w:ascii="Arial" w:hAnsi="Arial" w:cs="Arial"/>
          <w:lang w:val="es-MX"/>
        </w:rPr>
        <w:t>aq</w:t>
      </w:r>
      <w:proofErr w:type="spellEnd"/>
      <w:r w:rsidRPr="008A0468">
        <w:rPr>
          <w:rFonts w:ascii="Arial" w:hAnsi="Arial" w:cs="Arial"/>
          <w:lang w:val="es-MX"/>
        </w:rPr>
        <w:t>)</w:t>
      </w:r>
    </w:p>
    <w:p w:rsidR="004362DE" w:rsidRPr="008A0468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Pr="00D16D05" w:rsidRDefault="00D16D05" w:rsidP="004362DE">
      <w:pPr>
        <w:pStyle w:val="ListParagraph"/>
        <w:rPr>
          <w:rFonts w:ascii="Arial" w:hAnsi="Arial" w:cs="Arial"/>
          <w:color w:val="0070C0"/>
          <w:lang w:val="es-MX"/>
        </w:rPr>
      </w:pPr>
      <m:oMathPara>
        <m:oMath>
          <m:r>
            <w:rPr>
              <w:rFonts w:ascii="Cambria Math" w:hAnsi="Cambria Math" w:cs="Arial"/>
              <w:color w:val="0070C0"/>
              <w:lang w:val="es-MX"/>
            </w:rPr>
            <m:t xml:space="preserve">¿g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Ca</m:t>
              </m:r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=24.33 mL Ca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1.425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1000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3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3.585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e>
          </m:borderBox>
        </m:oMath>
      </m:oMathPara>
    </w:p>
    <w:p w:rsidR="004362DE" w:rsidRPr="008A0468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Pr="008A0468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Default="004362DE" w:rsidP="004720DB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Pr="00D16D05" w:rsidRDefault="00D16D05" w:rsidP="004362D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  <w:tc>
          <w:tcPr>
            <w:tcW w:w="3933" w:type="dxa"/>
          </w:tcPr>
          <w:p w:rsidR="004362DE" w:rsidRPr="00D16D05" w:rsidRDefault="00D16D05" w:rsidP="004362D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</w:tr>
      <w:tr w:rsidR="004362DE" w:rsidTr="004362DE">
        <w:tc>
          <w:tcPr>
            <w:tcW w:w="1233" w:type="dxa"/>
          </w:tcPr>
          <w:p w:rsidR="004362DE" w:rsidRDefault="004362DE" w:rsidP="004362D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  <w:p w:rsidR="004362DE" w:rsidRDefault="004362DE" w:rsidP="004362DE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Pr="00D16D05" w:rsidRDefault="00D16D05" w:rsidP="004362D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Hydroxide donor</w:t>
            </w:r>
          </w:p>
        </w:tc>
        <w:tc>
          <w:tcPr>
            <w:tcW w:w="3933" w:type="dxa"/>
          </w:tcPr>
          <w:p w:rsidR="004362DE" w:rsidRPr="00D16D05" w:rsidRDefault="00D16D05" w:rsidP="004362DE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acceptor</w:t>
            </w:r>
          </w:p>
        </w:tc>
      </w:tr>
    </w:tbl>
    <w:p w:rsid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9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At-218</w:t>
      </w:r>
      <w:r>
        <w:rPr>
          <w:rFonts w:ascii="Arial" w:hAnsi="Arial" w:cs="Arial"/>
        </w:rPr>
        <w:t xml:space="preserve">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85</m:t>
                </m:r>
              </m:sub>
              <m:sup>
                <m:r>
                  <w:rPr>
                    <w:rFonts w:ascii="Cambria Math" w:hAnsi="Cambria Math" w:cs="Arial"/>
                  </w:rPr>
                  <m:t>218</m:t>
                </m:r>
              </m:sup>
              <m:e>
                <m:r>
                  <w:rPr>
                    <w:rFonts w:ascii="Cambria Math" w:hAnsi="Cambria Math" w:cs="Arial"/>
                  </w:rPr>
                  <m:t>At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alpha particle emission</w:t>
      </w:r>
      <w:r>
        <w:rPr>
          <w:rFonts w:ascii="Arial" w:hAnsi="Arial" w:cs="Arial"/>
        </w:rPr>
        <w:t>.</w:t>
      </w:r>
    </w:p>
    <w:p w:rsidR="00D16D05" w:rsidRDefault="00D16D05" w:rsidP="00D16D05">
      <w:pPr>
        <w:rPr>
          <w:rFonts w:ascii="Arial" w:hAnsi="Arial" w:cs="Arial"/>
        </w:rPr>
      </w:pPr>
    </w:p>
    <w:p w:rsidR="00D16D05" w:rsidRPr="00CF6E3F" w:rsidRDefault="00EA360D" w:rsidP="00CF6E3F">
      <w:pPr>
        <w:ind w:left="720"/>
        <w:rPr>
          <w:rFonts w:ascii="Arial" w:hAnsi="Arial" w:cs="Arial"/>
          <w:color w:val="0070C0"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85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218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At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4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He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83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214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Bi</m:t>
              </m:r>
            </m:e>
          </m:sPre>
        </m:oMath>
      </m:oMathPara>
    </w:p>
    <w:p w:rsidR="004362DE" w:rsidRPr="004362DE" w:rsidRDefault="004362DE" w:rsidP="004362DE">
      <w:pPr>
        <w:rPr>
          <w:rFonts w:ascii="Arial" w:hAnsi="Arial" w:cs="Arial"/>
          <w:u w:val="single"/>
        </w:rPr>
      </w:pPr>
      <w:r w:rsidRPr="004362DE">
        <w:rPr>
          <w:rFonts w:ascii="Arial" w:hAnsi="Arial" w:cs="Arial"/>
        </w:rPr>
        <w:br w:type="page"/>
      </w:r>
      <w:r w:rsidRPr="004362DE">
        <w:rPr>
          <w:rFonts w:ascii="Arial" w:hAnsi="Arial" w:cs="Arial"/>
        </w:rPr>
        <w:lastRenderedPageBreak/>
        <w:t xml:space="preserve">Chemistry 115 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Name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="008C59D0">
        <w:rPr>
          <w:rFonts w:ascii="Arial" w:hAnsi="Arial" w:cs="Arial"/>
          <w:color w:val="0070C0"/>
          <w:u w:val="single"/>
        </w:rPr>
        <w:t>Key</w:t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  <w:r w:rsidRPr="004362DE">
        <w:rPr>
          <w:rFonts w:ascii="Arial" w:hAnsi="Arial" w:cs="Arial"/>
          <w:u w:val="single"/>
        </w:rPr>
        <w:tab/>
      </w:r>
    </w:p>
    <w:p w:rsidR="004362DE" w:rsidRPr="004362DE" w:rsidRDefault="004362DE" w:rsidP="004362DE">
      <w:pPr>
        <w:rPr>
          <w:rFonts w:ascii="Arial" w:hAnsi="Arial" w:cs="Arial"/>
        </w:rPr>
      </w:pPr>
      <w:r w:rsidRPr="004362DE">
        <w:rPr>
          <w:rFonts w:ascii="Arial" w:hAnsi="Arial" w:cs="Arial"/>
        </w:rPr>
        <w:t>Dr. Cary Willard</w:t>
      </w:r>
    </w:p>
    <w:p w:rsidR="004362DE" w:rsidRPr="004362DE" w:rsidRDefault="004362DE" w:rsidP="004362DE">
      <w:pPr>
        <w:rPr>
          <w:rFonts w:ascii="Arial" w:hAnsi="Arial" w:cs="Arial"/>
        </w:rPr>
      </w:pPr>
      <w:r w:rsidRPr="004362DE">
        <w:rPr>
          <w:rFonts w:ascii="Arial" w:hAnsi="Arial" w:cs="Arial"/>
        </w:rPr>
        <w:t>Quiz 10</w:t>
      </w:r>
      <w:r>
        <w:rPr>
          <w:rFonts w:ascii="Arial" w:hAnsi="Arial" w:cs="Arial"/>
        </w:rPr>
        <w:t>b</w:t>
      </w:r>
      <w:r w:rsidRPr="004362DE">
        <w:rPr>
          <w:rFonts w:ascii="Arial" w:hAnsi="Arial" w:cs="Arial"/>
        </w:rPr>
        <w:t xml:space="preserve"> (20 points)</w:t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</w:r>
      <w:r w:rsidRPr="004362DE">
        <w:rPr>
          <w:rFonts w:ascii="Arial" w:hAnsi="Arial" w:cs="Arial"/>
        </w:rPr>
        <w:tab/>
        <w:t>May 11, 2010</w:t>
      </w:r>
    </w:p>
    <w:p w:rsidR="004362DE" w:rsidRPr="004362DE" w:rsidRDefault="004362DE" w:rsidP="004362DE">
      <w:pPr>
        <w:rPr>
          <w:rFonts w:ascii="Arial" w:hAnsi="Arial" w:cs="Arial"/>
        </w:rPr>
      </w:pPr>
      <w:r w:rsidRPr="004362DE">
        <w:rPr>
          <w:rFonts w:ascii="Arial" w:hAnsi="Arial" w:cs="Arial"/>
        </w:rPr>
        <w:t>Must show all work to receive credit.  Use proper significant figures.</w:t>
      </w: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What will be the molarity of the resulting solutions made by mixing 145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r>
        <w:rPr>
          <w:rFonts w:ascii="Arial" w:hAnsi="Arial" w:cs="Arial"/>
        </w:rPr>
        <w:t>0.687</w:t>
      </w:r>
      <w:r w:rsidRPr="004362DE">
        <w:rPr>
          <w:rFonts w:ascii="Arial" w:hAnsi="Arial" w:cs="Arial"/>
        </w:rPr>
        <w:t>5 M H</w:t>
      </w:r>
      <w:r w:rsidRPr="004362DE">
        <w:rPr>
          <w:rFonts w:ascii="Arial" w:hAnsi="Arial" w:cs="Arial"/>
          <w:vertAlign w:val="subscript"/>
        </w:rPr>
        <w:t>3</w:t>
      </w:r>
      <w:r w:rsidRPr="004362DE">
        <w:rPr>
          <w:rFonts w:ascii="Arial" w:hAnsi="Arial" w:cs="Arial"/>
        </w:rPr>
        <w:t>PO</w:t>
      </w:r>
      <w:r w:rsidRPr="004362DE">
        <w:rPr>
          <w:rFonts w:ascii="Arial" w:hAnsi="Arial" w:cs="Arial"/>
          <w:vertAlign w:val="subscript"/>
        </w:rPr>
        <w:t>4</w:t>
      </w:r>
      <w:r w:rsidRPr="004362DE">
        <w:rPr>
          <w:rFonts w:ascii="Arial" w:hAnsi="Arial" w:cs="Arial"/>
        </w:rPr>
        <w:t xml:space="preserve"> with </w:t>
      </w:r>
      <w:r>
        <w:rPr>
          <w:rFonts w:ascii="Arial" w:hAnsi="Arial" w:cs="Arial"/>
        </w:rPr>
        <w:t>8</w:t>
      </w:r>
      <w:r w:rsidRPr="004362DE">
        <w:rPr>
          <w:rFonts w:ascii="Arial" w:hAnsi="Arial" w:cs="Arial"/>
        </w:rPr>
        <w:t xml:space="preserve">25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</w:t>
      </w:r>
      <w:proofErr w:type="gramStart"/>
      <w:r w:rsidRPr="004362DE">
        <w:rPr>
          <w:rFonts w:ascii="Arial" w:hAnsi="Arial" w:cs="Arial"/>
        </w:rPr>
        <w:t>water.</w:t>
      </w:r>
      <w:proofErr w:type="gramEnd"/>
    </w:p>
    <w:p w:rsidR="004362DE" w:rsidRDefault="004362DE" w:rsidP="004362DE">
      <w:pPr>
        <w:rPr>
          <w:rFonts w:ascii="Arial" w:hAnsi="Arial" w:cs="Arial"/>
        </w:rPr>
      </w:pPr>
    </w:p>
    <w:p w:rsidR="00B04FF9" w:rsidRPr="00D9701E" w:rsidRDefault="00B04FF9" w:rsidP="00B04FF9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>=0.6875 M</w:t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1</w:t>
      </w:r>
      <w:r w:rsidRPr="00D9701E">
        <w:rPr>
          <w:rFonts w:asciiTheme="majorHAnsi" w:hAnsiTheme="majorHAnsi" w:cs="Arial"/>
          <w:color w:val="0070C0"/>
        </w:rPr>
        <w:t xml:space="preserve">=145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B04FF9" w:rsidRPr="00D9701E" w:rsidRDefault="00B04FF9" w:rsidP="00B04FF9">
      <w:pPr>
        <w:rPr>
          <w:rFonts w:asciiTheme="majorHAnsi" w:hAnsiTheme="majorHAnsi" w:cs="Arial"/>
          <w:color w:val="0070C0"/>
        </w:rPr>
      </w:pPr>
      <w:r w:rsidRPr="00D9701E">
        <w:rPr>
          <w:rFonts w:asciiTheme="majorHAnsi" w:hAnsiTheme="majorHAnsi" w:cs="Arial"/>
          <w:color w:val="0070C0"/>
        </w:rPr>
        <w:t>M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</w:t>
      </w:r>
      <w:proofErr w:type="gramStart"/>
      <w:r w:rsidRPr="00D9701E">
        <w:rPr>
          <w:rFonts w:asciiTheme="majorHAnsi" w:hAnsiTheme="majorHAnsi" w:cs="Arial"/>
          <w:color w:val="0070C0"/>
        </w:rPr>
        <w:t>= ?</w:t>
      </w:r>
      <w:proofErr w:type="gramEnd"/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</w:r>
      <w:r w:rsidRPr="00D9701E">
        <w:rPr>
          <w:rFonts w:asciiTheme="majorHAnsi" w:hAnsiTheme="majorHAnsi" w:cs="Arial"/>
          <w:color w:val="0070C0"/>
        </w:rPr>
        <w:tab/>
        <w:t>V</w:t>
      </w:r>
      <w:r w:rsidRPr="00D9701E">
        <w:rPr>
          <w:rFonts w:asciiTheme="majorHAnsi" w:hAnsiTheme="majorHAnsi" w:cs="Arial"/>
          <w:color w:val="0070C0"/>
          <w:vertAlign w:val="subscript"/>
        </w:rPr>
        <w:t>2</w:t>
      </w:r>
      <w:r w:rsidRPr="00D9701E">
        <w:rPr>
          <w:rFonts w:asciiTheme="majorHAnsi" w:hAnsiTheme="majorHAnsi" w:cs="Arial"/>
          <w:color w:val="0070C0"/>
        </w:rPr>
        <w:t xml:space="preserve"> = 145 + </w:t>
      </w:r>
      <w:r>
        <w:rPr>
          <w:rFonts w:asciiTheme="majorHAnsi" w:hAnsiTheme="majorHAnsi" w:cs="Arial"/>
          <w:color w:val="0070C0"/>
        </w:rPr>
        <w:t>8</w:t>
      </w:r>
      <w:r w:rsidRPr="00D9701E">
        <w:rPr>
          <w:rFonts w:asciiTheme="majorHAnsi" w:hAnsiTheme="majorHAnsi" w:cs="Arial"/>
          <w:color w:val="0070C0"/>
        </w:rPr>
        <w:t xml:space="preserve">25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  <w:r w:rsidRPr="00D9701E">
        <w:rPr>
          <w:rFonts w:asciiTheme="majorHAnsi" w:hAnsiTheme="majorHAnsi" w:cs="Arial"/>
          <w:color w:val="0070C0"/>
        </w:rPr>
        <w:t xml:space="preserve"> = </w:t>
      </w:r>
      <w:r>
        <w:rPr>
          <w:rFonts w:asciiTheme="majorHAnsi" w:hAnsiTheme="majorHAnsi" w:cs="Arial"/>
          <w:color w:val="0070C0"/>
        </w:rPr>
        <w:t>9</w:t>
      </w:r>
      <w:r w:rsidRPr="00D9701E">
        <w:rPr>
          <w:rFonts w:asciiTheme="majorHAnsi" w:hAnsiTheme="majorHAnsi" w:cs="Arial"/>
          <w:color w:val="0070C0"/>
        </w:rPr>
        <w:t xml:space="preserve">70 </w:t>
      </w:r>
      <w:proofErr w:type="spellStart"/>
      <w:r w:rsidRPr="00D9701E">
        <w:rPr>
          <w:rFonts w:asciiTheme="majorHAnsi" w:hAnsiTheme="majorHAnsi" w:cs="Arial"/>
          <w:color w:val="0070C0"/>
        </w:rPr>
        <w:t>mL</w:t>
      </w:r>
      <w:proofErr w:type="spellEnd"/>
    </w:p>
    <w:p w:rsidR="00B04FF9" w:rsidRPr="00D9701E" w:rsidRDefault="00B04FF9" w:rsidP="00B04FF9">
      <w:pPr>
        <w:rPr>
          <w:rFonts w:ascii="Arial" w:hAnsi="Arial" w:cs="Arial"/>
          <w:color w:val="0070C0"/>
        </w:rPr>
      </w:pPr>
    </w:p>
    <w:p w:rsidR="00B04FF9" w:rsidRPr="00D9701E" w:rsidRDefault="00EA360D" w:rsidP="00B04FF9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V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</m:oMath>
      </m:oMathPara>
    </w:p>
    <w:p w:rsidR="00B04FF9" w:rsidRPr="00D9701E" w:rsidRDefault="00B04FF9" w:rsidP="00B04FF9">
      <w:pPr>
        <w:rPr>
          <w:rFonts w:ascii="Arial" w:hAnsi="Arial" w:cs="Arial"/>
          <w:color w:val="0070C0"/>
        </w:rPr>
      </w:pPr>
    </w:p>
    <w:p w:rsidR="00B04FF9" w:rsidRPr="00D9701E" w:rsidRDefault="00EA360D" w:rsidP="00B04FF9">
      <w:pPr>
        <w:rPr>
          <w:rFonts w:ascii="Arial" w:hAnsi="Arial" w:cs="Arial"/>
          <w:color w:val="0070C0"/>
        </w:rPr>
      </w:pPr>
      <m:oMathPara>
        <m:oMath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</w:rPr>
            <m:t>=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</w:rPr>
                <m:t>M</m:t>
              </m:r>
            </m:e>
            <m:sub>
              <m:r>
                <w:rPr>
                  <w:rFonts w:ascii="Cambria Math" w:hAnsi="Cambria Math" w:cs="Arial"/>
                  <w:color w:val="0070C0"/>
                </w:rPr>
                <m:t>1</m:t>
              </m:r>
            </m:sub>
          </m:sSub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1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</w:rPr>
                        <m:t>V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</w:rPr>
                        <m:t>2</m:t>
                      </m:r>
                    </m:sub>
                  </m:sSub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=0.6875 M</m:t>
          </m:r>
          <m:d>
            <m:dPr>
              <m:ctrlPr>
                <w:rPr>
                  <w:rFonts w:ascii="Cambria Math" w:hAnsi="Cambria Math" w:cs="Arial"/>
                  <w:i/>
                  <w:color w:val="0070C0"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  <w:color w:val="0070C0"/>
                    </w:rPr>
                  </m:ctrlPr>
                </m:fPr>
                <m:num>
                  <m:r>
                    <w:rPr>
                      <w:rFonts w:ascii="Cambria Math" w:hAnsi="Cambria Math" w:cs="Arial"/>
                      <w:color w:val="0070C0"/>
                    </w:rPr>
                    <m:t>145 mL</m:t>
                  </m:r>
                </m:num>
                <m:den>
                  <m:r>
                    <w:rPr>
                      <w:rFonts w:ascii="Cambria Math" w:hAnsi="Cambria Math" w:cs="Arial"/>
                      <w:color w:val="0070C0"/>
                    </w:rPr>
                    <m:t>970 mL</m:t>
                  </m:r>
                </m:den>
              </m:f>
            </m:e>
          </m:d>
          <m:r>
            <w:rPr>
              <w:rFonts w:ascii="Cambria Math" w:hAnsi="Cambria Math" w:cs="Arial"/>
              <w:color w:val="0070C0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</w:rPr>
                <m:t>0.103 M</m:t>
              </m:r>
            </m:e>
          </m:borderBox>
        </m:oMath>
      </m:oMathPara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Use the equation to calculate the grams of calcium phosphate that can be produced from the reaction of </w:t>
      </w:r>
      <w:r>
        <w:rPr>
          <w:rFonts w:ascii="Arial" w:hAnsi="Arial" w:cs="Arial"/>
        </w:rPr>
        <w:t>34.88</w:t>
      </w:r>
      <w:r w:rsidRPr="004362DE">
        <w:rPr>
          <w:rFonts w:ascii="Arial" w:hAnsi="Arial" w:cs="Arial"/>
        </w:rPr>
        <w:t xml:space="preserve"> </w:t>
      </w:r>
      <w:proofErr w:type="spellStart"/>
      <w:r w:rsidRPr="004362DE">
        <w:rPr>
          <w:rFonts w:ascii="Arial" w:hAnsi="Arial" w:cs="Arial"/>
        </w:rPr>
        <w:t>mL</w:t>
      </w:r>
      <w:proofErr w:type="spellEnd"/>
      <w:r w:rsidRPr="004362DE">
        <w:rPr>
          <w:rFonts w:ascii="Arial" w:hAnsi="Arial" w:cs="Arial"/>
        </w:rPr>
        <w:t xml:space="preserve"> of 1.425 M calcium nitrate with excess sodium phosphate.</w:t>
      </w:r>
    </w:p>
    <w:p w:rsidR="004362DE" w:rsidRPr="004362DE" w:rsidRDefault="004362DE" w:rsidP="004362DE">
      <w:pPr>
        <w:rPr>
          <w:rFonts w:ascii="Arial" w:hAnsi="Arial" w:cs="Arial"/>
        </w:rPr>
      </w:pPr>
    </w:p>
    <w:p w:rsidR="004362DE" w:rsidRPr="008A0468" w:rsidRDefault="004362DE" w:rsidP="004362DE">
      <w:pPr>
        <w:ind w:left="360"/>
        <w:rPr>
          <w:rFonts w:ascii="Arial" w:hAnsi="Arial" w:cs="Arial"/>
          <w:lang w:val="es-MX"/>
        </w:rPr>
      </w:pPr>
      <w:r w:rsidRPr="008A0468">
        <w:rPr>
          <w:rFonts w:ascii="Arial" w:hAnsi="Arial" w:cs="Arial"/>
          <w:lang w:val="es-MX"/>
        </w:rPr>
        <w:t xml:space="preserve">3 </w:t>
      </w:r>
      <w:proofErr w:type="gramStart"/>
      <w:r w:rsidRPr="008A0468">
        <w:rPr>
          <w:rFonts w:ascii="Arial" w:hAnsi="Arial" w:cs="Arial"/>
          <w:lang w:val="es-MX"/>
        </w:rPr>
        <w:t>Ca(</w:t>
      </w:r>
      <w:proofErr w:type="gramEnd"/>
      <w:r w:rsidRPr="008A0468">
        <w:rPr>
          <w:rFonts w:ascii="Arial" w:hAnsi="Arial" w:cs="Arial"/>
          <w:lang w:val="es-MX"/>
        </w:rPr>
        <w:t>NO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)</w:t>
      </w:r>
      <w:r w:rsidRPr="008A0468">
        <w:rPr>
          <w:rFonts w:ascii="Arial" w:hAnsi="Arial" w:cs="Arial"/>
          <w:vertAlign w:val="subscript"/>
          <w:lang w:val="es-MX"/>
        </w:rPr>
        <w:t>2</w:t>
      </w:r>
      <w:r w:rsidRPr="008A0468">
        <w:rPr>
          <w:rFonts w:ascii="Arial" w:hAnsi="Arial" w:cs="Arial"/>
          <w:lang w:val="es-MX"/>
        </w:rPr>
        <w:t>(</w:t>
      </w:r>
      <w:proofErr w:type="spellStart"/>
      <w:r w:rsidRPr="008A0468">
        <w:rPr>
          <w:rFonts w:ascii="Arial" w:hAnsi="Arial" w:cs="Arial"/>
          <w:lang w:val="es-MX"/>
        </w:rPr>
        <w:t>aq</w:t>
      </w:r>
      <w:proofErr w:type="spellEnd"/>
      <w:r w:rsidRPr="008A0468">
        <w:rPr>
          <w:rFonts w:ascii="Arial" w:hAnsi="Arial" w:cs="Arial"/>
          <w:lang w:val="es-MX"/>
        </w:rPr>
        <w:t>) + 2 Na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PO</w:t>
      </w:r>
      <w:r w:rsidRPr="008A0468">
        <w:rPr>
          <w:rFonts w:ascii="Arial" w:hAnsi="Arial" w:cs="Arial"/>
          <w:vertAlign w:val="subscript"/>
          <w:lang w:val="es-MX"/>
        </w:rPr>
        <w:t>4</w:t>
      </w:r>
      <w:r w:rsidRPr="008A0468">
        <w:rPr>
          <w:rFonts w:ascii="Arial" w:hAnsi="Arial" w:cs="Arial"/>
          <w:lang w:val="es-MX"/>
        </w:rPr>
        <w:t>(</w:t>
      </w:r>
      <w:proofErr w:type="spellStart"/>
      <w:r w:rsidRPr="008A0468">
        <w:rPr>
          <w:rFonts w:ascii="Arial" w:hAnsi="Arial" w:cs="Arial"/>
          <w:lang w:val="es-MX"/>
        </w:rPr>
        <w:t>aq</w:t>
      </w:r>
      <w:proofErr w:type="spellEnd"/>
      <w:r w:rsidRPr="008A0468">
        <w:rPr>
          <w:rFonts w:ascii="Arial" w:hAnsi="Arial" w:cs="Arial"/>
          <w:lang w:val="es-MX"/>
        </w:rPr>
        <w:t>) → Ca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(PO</w:t>
      </w:r>
      <w:r w:rsidRPr="008A0468">
        <w:rPr>
          <w:rFonts w:ascii="Arial" w:hAnsi="Arial" w:cs="Arial"/>
          <w:vertAlign w:val="subscript"/>
          <w:lang w:val="es-MX"/>
        </w:rPr>
        <w:t>4</w:t>
      </w:r>
      <w:r w:rsidRPr="008A0468">
        <w:rPr>
          <w:rFonts w:ascii="Arial" w:hAnsi="Arial" w:cs="Arial"/>
          <w:lang w:val="es-MX"/>
        </w:rPr>
        <w:t>)</w:t>
      </w:r>
      <w:r w:rsidRPr="008A0468">
        <w:rPr>
          <w:rFonts w:ascii="Arial" w:hAnsi="Arial" w:cs="Arial"/>
          <w:vertAlign w:val="subscript"/>
          <w:lang w:val="es-MX"/>
        </w:rPr>
        <w:t>2</w:t>
      </w:r>
      <w:r w:rsidRPr="008A0468">
        <w:rPr>
          <w:rFonts w:ascii="Arial" w:hAnsi="Arial" w:cs="Arial"/>
          <w:lang w:val="es-MX"/>
        </w:rPr>
        <w:t>(s) + 6 NaNO</w:t>
      </w:r>
      <w:r w:rsidRPr="008A0468">
        <w:rPr>
          <w:rFonts w:ascii="Arial" w:hAnsi="Arial" w:cs="Arial"/>
          <w:vertAlign w:val="subscript"/>
          <w:lang w:val="es-MX"/>
        </w:rPr>
        <w:t>3</w:t>
      </w:r>
      <w:r w:rsidRPr="008A0468">
        <w:rPr>
          <w:rFonts w:ascii="Arial" w:hAnsi="Arial" w:cs="Arial"/>
          <w:lang w:val="es-MX"/>
        </w:rPr>
        <w:t>(</w:t>
      </w:r>
      <w:proofErr w:type="spellStart"/>
      <w:r w:rsidRPr="008A0468">
        <w:rPr>
          <w:rFonts w:ascii="Arial" w:hAnsi="Arial" w:cs="Arial"/>
          <w:lang w:val="es-MX"/>
        </w:rPr>
        <w:t>aq</w:t>
      </w:r>
      <w:proofErr w:type="spellEnd"/>
      <w:r w:rsidRPr="008A0468">
        <w:rPr>
          <w:rFonts w:ascii="Arial" w:hAnsi="Arial" w:cs="Arial"/>
          <w:lang w:val="es-MX"/>
        </w:rPr>
        <w:t>)</w:t>
      </w:r>
    </w:p>
    <w:p w:rsidR="004362DE" w:rsidRPr="008A0468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B04FF9" w:rsidRPr="00D16D05" w:rsidRDefault="00B04FF9" w:rsidP="00B04FF9">
      <w:pPr>
        <w:pStyle w:val="ListParagraph"/>
        <w:rPr>
          <w:rFonts w:ascii="Arial" w:hAnsi="Arial" w:cs="Arial"/>
          <w:color w:val="0070C0"/>
          <w:lang w:val="es-MX"/>
        </w:rPr>
      </w:pPr>
      <m:oMathPara>
        <m:oMath>
          <m:r>
            <w:rPr>
              <w:rFonts w:ascii="Cambria Math" w:hAnsi="Cambria Math" w:cs="Arial"/>
              <w:color w:val="0070C0"/>
              <w:lang w:val="es-MX"/>
            </w:rPr>
            <m:t xml:space="preserve">¿g 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>Ca</m:t>
              </m:r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PO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4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=34.88 mL Ca</m:t>
          </m:r>
          <m:sSub>
            <m:sSub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sSubPr>
            <m:e>
              <m:d>
                <m:d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sSubPr>
                    <m:e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NO</m:t>
                      </m:r>
                    </m:e>
                    <m:sub>
                      <m:r>
                        <w:rPr>
                          <w:rFonts w:ascii="Cambria Math" w:hAnsi="Cambria Math" w:cs="Arial"/>
                          <w:color w:val="0070C0"/>
                          <w:lang w:val="es-MX"/>
                        </w:rPr>
                        <m:t>3</m:t>
                      </m:r>
                    </m:sub>
                  </m:sSub>
                </m:e>
              </m:d>
            </m:e>
            <m:sub>
              <m:r>
                <w:rPr>
                  <w:rFonts w:ascii="Cambria Math" w:hAnsi="Cambria Math" w:cs="Arial"/>
                  <w:color w:val="0070C0"/>
                  <w:lang w:val="es-MX"/>
                </w:rPr>
                <m:t>2</m:t>
              </m:r>
            </m:sub>
          </m:sSub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>1.425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1000 mL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>3 mol Ca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NO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3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×</m:t>
          </m:r>
          <m:f>
            <m:f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fPr>
            <m:num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310.2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num>
            <m:den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den>
          </m:f>
          <m:r>
            <w:rPr>
              <w:rFonts w:ascii="Cambria Math" w:hAnsi="Cambria Math" w:cs="Arial"/>
              <w:color w:val="0070C0"/>
              <w:lang w:val="es-MX"/>
            </w:rPr>
            <m:t>=</m:t>
          </m:r>
          <m:borderBox>
            <m:borderBoxPr>
              <m:ctrlPr>
                <w:rPr>
                  <w:rFonts w:ascii="Cambria Math" w:hAnsi="Cambria Math" w:cs="Arial"/>
                  <w:i/>
                  <w:color w:val="0070C0"/>
                  <w:lang w:val="es-MX"/>
                </w:rPr>
              </m:ctrlPr>
            </m:borderBoxPr>
            <m:e>
              <m:r>
                <w:rPr>
                  <w:rFonts w:ascii="Cambria Math" w:hAnsi="Cambria Math" w:cs="Arial"/>
                  <w:color w:val="0070C0"/>
                  <w:lang w:val="es-MX"/>
                </w:rPr>
                <m:t xml:space="preserve">5.139 g </m:t>
              </m:r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Ca</m:t>
                  </m:r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3</m:t>
                  </m:r>
                </m:sub>
              </m:sSub>
              <m:sSub>
                <m:sSubPr>
                  <m:ctrlPr>
                    <w:rPr>
                      <w:rFonts w:ascii="Cambria Math" w:hAnsi="Cambria Math" w:cs="Arial"/>
                      <w:i/>
                      <w:color w:val="0070C0"/>
                      <w:lang w:val="es-MX"/>
                    </w:rPr>
                  </m:ctrlPr>
                </m:sSub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  <w:color w:val="0070C0"/>
                          <w:lang w:val="es-MX"/>
                        </w:rPr>
                      </m:ctrlPr>
                    </m:dPr>
                    <m:e>
                      <m:sSub>
                        <m:sSubPr>
                          <m:ctrlPr>
                            <w:rPr>
                              <w:rFonts w:ascii="Cambria Math" w:hAnsi="Cambria Math" w:cs="Arial"/>
                              <w:i/>
                              <w:color w:val="0070C0"/>
                              <w:lang w:val="es-MX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PO</m:t>
                          </m:r>
                        </m:e>
                        <m:sub>
                          <m:r>
                            <w:rPr>
                              <w:rFonts w:ascii="Cambria Math" w:hAnsi="Cambria Math" w:cs="Arial"/>
                              <w:color w:val="0070C0"/>
                              <w:lang w:val="es-MX"/>
                            </w:rPr>
                            <m:t>4</m:t>
                          </m:r>
                        </m:sub>
                      </m:sSub>
                    </m:e>
                  </m:d>
                </m:e>
                <m:sub>
                  <m:r>
                    <w:rPr>
                      <w:rFonts w:ascii="Cambria Math" w:hAnsi="Cambria Math" w:cs="Arial"/>
                      <w:color w:val="0070C0"/>
                      <w:lang w:val="es-MX"/>
                    </w:rPr>
                    <m:t>2</m:t>
                  </m:r>
                </m:sub>
              </m:sSub>
            </m:e>
          </m:borderBox>
        </m:oMath>
      </m:oMathPara>
    </w:p>
    <w:p w:rsidR="004362DE" w:rsidRPr="008A0468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Pr="008A0468" w:rsidRDefault="004362DE" w:rsidP="004362DE">
      <w:pPr>
        <w:pStyle w:val="ListParagraph"/>
        <w:rPr>
          <w:rFonts w:ascii="Arial" w:hAnsi="Arial" w:cs="Arial"/>
          <w:lang w:val="es-MX"/>
        </w:rPr>
      </w:pPr>
    </w:p>
    <w:p w:rsidR="004362DE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(5 points) Define an acid and a base using the Arrhenius and </w:t>
      </w:r>
      <w:proofErr w:type="spellStart"/>
      <w:r w:rsidRPr="004362DE">
        <w:rPr>
          <w:rFonts w:ascii="Arial" w:hAnsi="Arial" w:cs="Arial"/>
        </w:rPr>
        <w:t>Bronsted</w:t>
      </w:r>
      <w:proofErr w:type="spellEnd"/>
      <w:r w:rsidRPr="004362DE">
        <w:rPr>
          <w:rFonts w:ascii="Arial" w:hAnsi="Arial" w:cs="Arial"/>
        </w:rPr>
        <w:t>-Lowry theories</w:t>
      </w:r>
    </w:p>
    <w:tbl>
      <w:tblPr>
        <w:tblStyle w:val="TableGrid"/>
        <w:tblW w:w="8856" w:type="dxa"/>
        <w:tblInd w:w="405" w:type="dxa"/>
        <w:tblLook w:val="04A0"/>
      </w:tblPr>
      <w:tblGrid>
        <w:gridCol w:w="1233"/>
        <w:gridCol w:w="3690"/>
        <w:gridCol w:w="3933"/>
      </w:tblGrid>
      <w:tr w:rsidR="004362DE" w:rsidTr="008A0468">
        <w:tc>
          <w:tcPr>
            <w:tcW w:w="1233" w:type="dxa"/>
          </w:tcPr>
          <w:p w:rsidR="004362DE" w:rsidRDefault="004362DE" w:rsidP="008A04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4362DE" w:rsidRDefault="004362DE" w:rsidP="008A0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Arrhenius definition</w:t>
            </w:r>
          </w:p>
        </w:tc>
        <w:tc>
          <w:tcPr>
            <w:tcW w:w="3933" w:type="dxa"/>
          </w:tcPr>
          <w:p w:rsidR="004362DE" w:rsidRDefault="004362DE" w:rsidP="008A0468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Bronsted</w:t>
            </w:r>
            <w:proofErr w:type="spellEnd"/>
            <w:r>
              <w:rPr>
                <w:rFonts w:ascii="Arial" w:hAnsi="Arial" w:cs="Arial"/>
              </w:rPr>
              <w:t>-Lowry definition</w:t>
            </w:r>
          </w:p>
        </w:tc>
      </w:tr>
      <w:tr w:rsidR="00B04FF9" w:rsidTr="008A0468">
        <w:tc>
          <w:tcPr>
            <w:tcW w:w="1233" w:type="dxa"/>
          </w:tcPr>
          <w:p w:rsidR="00B04FF9" w:rsidRDefault="00B04FF9" w:rsidP="008A0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Acid</w:t>
            </w:r>
          </w:p>
          <w:p w:rsidR="00B04FF9" w:rsidRDefault="00B04FF9" w:rsidP="008A0468">
            <w:pPr>
              <w:rPr>
                <w:rFonts w:ascii="Arial" w:hAnsi="Arial" w:cs="Arial"/>
              </w:rPr>
            </w:pPr>
          </w:p>
          <w:p w:rsidR="00B04FF9" w:rsidRDefault="00B04FF9" w:rsidP="008A0468">
            <w:pPr>
              <w:rPr>
                <w:rFonts w:ascii="Arial" w:hAnsi="Arial" w:cs="Arial"/>
              </w:rPr>
            </w:pPr>
          </w:p>
          <w:p w:rsidR="00B04FF9" w:rsidRDefault="00B04FF9" w:rsidP="008A04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04FF9" w:rsidRPr="00D16D05" w:rsidRDefault="00B04FF9" w:rsidP="008C59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  <w:tc>
          <w:tcPr>
            <w:tcW w:w="3933" w:type="dxa"/>
          </w:tcPr>
          <w:p w:rsidR="00B04FF9" w:rsidRPr="00D16D05" w:rsidRDefault="00B04FF9" w:rsidP="008C59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donor</w:t>
            </w:r>
          </w:p>
        </w:tc>
      </w:tr>
      <w:tr w:rsidR="00B04FF9" w:rsidTr="008A0468">
        <w:tc>
          <w:tcPr>
            <w:tcW w:w="1233" w:type="dxa"/>
          </w:tcPr>
          <w:p w:rsidR="00B04FF9" w:rsidRDefault="00B04FF9" w:rsidP="008A046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</w:t>
            </w:r>
          </w:p>
          <w:p w:rsidR="00B04FF9" w:rsidRDefault="00B04FF9" w:rsidP="008A0468">
            <w:pPr>
              <w:rPr>
                <w:rFonts w:ascii="Arial" w:hAnsi="Arial" w:cs="Arial"/>
              </w:rPr>
            </w:pPr>
          </w:p>
          <w:p w:rsidR="00B04FF9" w:rsidRDefault="00B04FF9" w:rsidP="008A0468">
            <w:pPr>
              <w:rPr>
                <w:rFonts w:ascii="Arial" w:hAnsi="Arial" w:cs="Arial"/>
              </w:rPr>
            </w:pPr>
          </w:p>
          <w:p w:rsidR="00B04FF9" w:rsidRDefault="00B04FF9" w:rsidP="008A0468">
            <w:pPr>
              <w:rPr>
                <w:rFonts w:ascii="Arial" w:hAnsi="Arial" w:cs="Arial"/>
              </w:rPr>
            </w:pPr>
          </w:p>
        </w:tc>
        <w:tc>
          <w:tcPr>
            <w:tcW w:w="3690" w:type="dxa"/>
          </w:tcPr>
          <w:p w:rsidR="00B04FF9" w:rsidRPr="00D16D05" w:rsidRDefault="00B04FF9" w:rsidP="008C59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Hydroxide donor</w:t>
            </w:r>
          </w:p>
        </w:tc>
        <w:tc>
          <w:tcPr>
            <w:tcW w:w="3933" w:type="dxa"/>
          </w:tcPr>
          <w:p w:rsidR="00B04FF9" w:rsidRPr="00D16D05" w:rsidRDefault="00B04FF9" w:rsidP="008C59D0">
            <w:pPr>
              <w:rPr>
                <w:rFonts w:ascii="Arial" w:hAnsi="Arial" w:cs="Arial"/>
                <w:color w:val="0070C0"/>
              </w:rPr>
            </w:pPr>
            <w:r>
              <w:rPr>
                <w:rFonts w:ascii="Arial" w:hAnsi="Arial" w:cs="Arial"/>
                <w:color w:val="0070C0"/>
              </w:rPr>
              <w:t>Proton acceptor</w:t>
            </w:r>
          </w:p>
        </w:tc>
      </w:tr>
    </w:tbl>
    <w:p w:rsidR="004362DE" w:rsidRDefault="004362DE" w:rsidP="004362DE">
      <w:pPr>
        <w:rPr>
          <w:rFonts w:ascii="Arial" w:hAnsi="Arial" w:cs="Arial"/>
        </w:rPr>
      </w:pPr>
    </w:p>
    <w:p w:rsidR="000F2A68" w:rsidRDefault="004362DE" w:rsidP="004362DE">
      <w:pPr>
        <w:pStyle w:val="ListParagraph"/>
        <w:numPr>
          <w:ilvl w:val="0"/>
          <w:numId w:val="12"/>
        </w:numPr>
        <w:rPr>
          <w:rFonts w:ascii="Arial" w:hAnsi="Arial" w:cs="Arial"/>
        </w:rPr>
      </w:pPr>
      <w:r w:rsidRPr="004362DE">
        <w:rPr>
          <w:rFonts w:ascii="Arial" w:hAnsi="Arial" w:cs="Arial"/>
        </w:rPr>
        <w:t xml:space="preserve"> (5 points) Write the correct nuclear equation for the decay of Cs-137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sPre>
              <m:sPrePr>
                <m:ctrlPr>
                  <w:rPr>
                    <w:rFonts w:ascii="Cambria Math" w:hAnsi="Cambria Math" w:cs="Arial"/>
                    <w:i/>
                  </w:rPr>
                </m:ctrlPr>
              </m:sPrePr>
              <m:sub>
                <m:r>
                  <w:rPr>
                    <w:rFonts w:ascii="Cambria Math" w:hAnsi="Cambria Math" w:cs="Arial"/>
                  </w:rPr>
                  <m:t>55</m:t>
                </m:r>
              </m:sub>
              <m:sup>
                <m:r>
                  <w:rPr>
                    <w:rFonts w:ascii="Cambria Math" w:hAnsi="Cambria Math" w:cs="Arial"/>
                  </w:rPr>
                  <m:t>137</m:t>
                </m:r>
              </m:sup>
              <m:e>
                <m:r>
                  <w:rPr>
                    <w:rFonts w:ascii="Cambria Math" w:hAnsi="Cambria Math" w:cs="Arial"/>
                  </w:rPr>
                  <m:t>Cs</m:t>
                </m:r>
              </m:e>
            </m:sPre>
          </m:e>
        </m:d>
      </m:oMath>
      <w:r w:rsidRPr="004362DE">
        <w:rPr>
          <w:rFonts w:ascii="Arial" w:hAnsi="Arial" w:cs="Arial"/>
        </w:rPr>
        <w:t xml:space="preserve"> by alpha particle emission</w:t>
      </w:r>
      <w:r>
        <w:rPr>
          <w:rFonts w:ascii="Arial" w:hAnsi="Arial" w:cs="Arial"/>
        </w:rPr>
        <w:t>.</w:t>
      </w:r>
    </w:p>
    <w:p w:rsidR="00B04FF9" w:rsidRDefault="00B04FF9" w:rsidP="00B04FF9">
      <w:pPr>
        <w:rPr>
          <w:rFonts w:ascii="Arial" w:hAnsi="Arial" w:cs="Arial"/>
        </w:rPr>
      </w:pPr>
    </w:p>
    <w:p w:rsidR="00B04FF9" w:rsidRPr="00B04FF9" w:rsidRDefault="00EA360D" w:rsidP="00B04FF9">
      <w:pPr>
        <w:ind w:left="720"/>
        <w:rPr>
          <w:rFonts w:ascii="Arial" w:hAnsi="Arial" w:cs="Arial"/>
          <w:color w:val="0070C0"/>
          <w:sz w:val="32"/>
          <w:szCs w:val="32"/>
        </w:rPr>
      </w:pPr>
      <m:oMathPara>
        <m:oMath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55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137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Cs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→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2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4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He</m:t>
              </m:r>
            </m:e>
          </m:sPre>
          <m:r>
            <w:rPr>
              <w:rFonts w:ascii="Cambria Math" w:hAnsi="Cambria Math" w:cs="Arial"/>
              <w:color w:val="0070C0"/>
              <w:sz w:val="32"/>
              <w:szCs w:val="32"/>
            </w:rPr>
            <m:t>+</m:t>
          </m:r>
          <m:sPre>
            <m:sPrePr>
              <m:ctrlPr>
                <w:rPr>
                  <w:rFonts w:ascii="Cambria Math" w:hAnsi="Cambria Math" w:cs="Arial"/>
                  <w:i/>
                  <w:color w:val="0070C0"/>
                  <w:sz w:val="32"/>
                  <w:szCs w:val="32"/>
                </w:rPr>
              </m:ctrlPr>
            </m:sPrePr>
            <m:sub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53</m:t>
              </m:r>
            </m:sub>
            <m:sup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13</m:t>
              </m:r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3</m:t>
              </m:r>
            </m:sup>
            <m:e>
              <m:r>
                <w:rPr>
                  <w:rFonts w:ascii="Cambria Math" w:hAnsi="Cambria Math" w:cs="Arial"/>
                  <w:color w:val="0070C0"/>
                  <w:sz w:val="32"/>
                  <w:szCs w:val="32"/>
                </w:rPr>
                <m:t>I</m:t>
              </m:r>
            </m:e>
          </m:sPre>
        </m:oMath>
      </m:oMathPara>
    </w:p>
    <w:sectPr w:rsidR="00B04FF9" w:rsidRPr="00B04FF9" w:rsidSect="00B040BE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766DE"/>
    <w:multiLevelType w:val="multilevel"/>
    <w:tmpl w:val="2F3A1E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3F0BB1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7BE76D1"/>
    <w:multiLevelType w:val="hybridMultilevel"/>
    <w:tmpl w:val="1FC8BBC0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F6879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2C75D1C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45E6CE9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2D97E47"/>
    <w:multiLevelType w:val="hybridMultilevel"/>
    <w:tmpl w:val="9C7CEEE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636693B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51B642E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6836BD"/>
    <w:multiLevelType w:val="hybridMultilevel"/>
    <w:tmpl w:val="2F3A1EDA"/>
    <w:lvl w:ilvl="0" w:tplc="D51ABFFE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 w:tplc="E2846F34">
      <w:start w:val="1"/>
      <w:numFmt w:val="lowerLetter"/>
      <w:lvlText w:val="%2."/>
      <w:lvlJc w:val="left"/>
      <w:pPr>
        <w:ind w:left="1080" w:hanging="360"/>
      </w:pPr>
      <w:rPr>
        <w:sz w:val="24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A836797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8AF1B52"/>
    <w:multiLevelType w:val="hybridMultilevel"/>
    <w:tmpl w:val="043A8E7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2"/>
  </w:num>
  <w:num w:numId="5">
    <w:abstractNumId w:val="1"/>
  </w:num>
  <w:num w:numId="6">
    <w:abstractNumId w:val="8"/>
  </w:num>
  <w:num w:numId="7">
    <w:abstractNumId w:val="9"/>
  </w:num>
  <w:num w:numId="8">
    <w:abstractNumId w:val="3"/>
  </w:num>
  <w:num w:numId="9">
    <w:abstractNumId w:val="11"/>
  </w:num>
  <w:num w:numId="10">
    <w:abstractNumId w:val="10"/>
  </w:num>
  <w:num w:numId="11">
    <w:abstractNumId w:val="7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B040BE"/>
    <w:rsid w:val="00010425"/>
    <w:rsid w:val="000F2A68"/>
    <w:rsid w:val="00116B83"/>
    <w:rsid w:val="00265346"/>
    <w:rsid w:val="002A18E5"/>
    <w:rsid w:val="003702D6"/>
    <w:rsid w:val="003741A1"/>
    <w:rsid w:val="003E11F1"/>
    <w:rsid w:val="00412F8A"/>
    <w:rsid w:val="004362DE"/>
    <w:rsid w:val="004720DB"/>
    <w:rsid w:val="004A4517"/>
    <w:rsid w:val="00530543"/>
    <w:rsid w:val="005436BC"/>
    <w:rsid w:val="00562F25"/>
    <w:rsid w:val="0056640D"/>
    <w:rsid w:val="005B7358"/>
    <w:rsid w:val="00710BAF"/>
    <w:rsid w:val="00770E32"/>
    <w:rsid w:val="00775381"/>
    <w:rsid w:val="007834BF"/>
    <w:rsid w:val="00793100"/>
    <w:rsid w:val="007A6DB1"/>
    <w:rsid w:val="007A7505"/>
    <w:rsid w:val="007E3FD7"/>
    <w:rsid w:val="007F16AF"/>
    <w:rsid w:val="00850175"/>
    <w:rsid w:val="00884D22"/>
    <w:rsid w:val="008A0468"/>
    <w:rsid w:val="008C59D0"/>
    <w:rsid w:val="00985A6D"/>
    <w:rsid w:val="009C572B"/>
    <w:rsid w:val="009E44B9"/>
    <w:rsid w:val="00A210C4"/>
    <w:rsid w:val="00B040BE"/>
    <w:rsid w:val="00B04FF9"/>
    <w:rsid w:val="00B30D44"/>
    <w:rsid w:val="00B50872"/>
    <w:rsid w:val="00BA16DE"/>
    <w:rsid w:val="00C74D3E"/>
    <w:rsid w:val="00CB084D"/>
    <w:rsid w:val="00CE3FB9"/>
    <w:rsid w:val="00CF6E3F"/>
    <w:rsid w:val="00D14647"/>
    <w:rsid w:val="00D16D05"/>
    <w:rsid w:val="00D46DB9"/>
    <w:rsid w:val="00D60BE8"/>
    <w:rsid w:val="00D9701E"/>
    <w:rsid w:val="00EA360D"/>
    <w:rsid w:val="00F16292"/>
    <w:rsid w:val="00FE52FA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37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23787"/>
    <w:rPr>
      <w:rFonts w:ascii="Lucida Grande" w:hAnsi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0BE"/>
    <w:pPr>
      <w:ind w:left="720"/>
      <w:contextualSpacing/>
    </w:pPr>
  </w:style>
  <w:style w:type="table" w:styleId="TableGrid">
    <w:name w:val="Table Grid"/>
    <w:basedOn w:val="TableNormal"/>
    <w:uiPriority w:val="59"/>
    <w:rsid w:val="005436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BA16DE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45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01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386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2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5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2</Pages>
  <Words>399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GCCCD</Company>
  <LinksUpToDate>false</LinksUpToDate>
  <CharactersWithSpaces>2669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Dzung Nguyen</dc:creator>
  <cp:keywords/>
  <cp:lastModifiedBy>cary.willard</cp:lastModifiedBy>
  <cp:revision>5</cp:revision>
  <dcterms:created xsi:type="dcterms:W3CDTF">2010-05-11T20:01:00Z</dcterms:created>
  <dcterms:modified xsi:type="dcterms:W3CDTF">2010-05-11T21:28:00Z</dcterms:modified>
</cp:coreProperties>
</file>